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52" w:rsidRPr="002B5752" w:rsidRDefault="002B5752" w:rsidP="002B5752">
      <w:pPr>
        <w:pStyle w:val="10"/>
        <w:shd w:val="clear" w:color="auto" w:fill="auto"/>
        <w:spacing w:after="0" w:line="326" w:lineRule="exact"/>
        <w:ind w:left="240"/>
        <w:rPr>
          <w:color w:val="000000" w:themeColor="text1"/>
        </w:rPr>
      </w:pPr>
      <w:bookmarkStart w:id="0" w:name="bookmark7"/>
      <w:r w:rsidRPr="002B5752">
        <w:rPr>
          <w:color w:val="000000" w:themeColor="text1"/>
        </w:rPr>
        <w:t>План работы школьного методического объединения учителей общественных дисциплин и естествознания на 202</w:t>
      </w:r>
      <w:r w:rsidRPr="002B5752">
        <w:rPr>
          <w:color w:val="000000" w:themeColor="text1"/>
        </w:rPr>
        <w:t>1</w:t>
      </w:r>
      <w:r w:rsidRPr="002B5752">
        <w:rPr>
          <w:color w:val="000000" w:themeColor="text1"/>
        </w:rPr>
        <w:t>-202</w:t>
      </w:r>
      <w:r w:rsidRPr="002B5752">
        <w:rPr>
          <w:color w:val="000000" w:themeColor="text1"/>
        </w:rPr>
        <w:t>2</w:t>
      </w:r>
      <w:r w:rsidRPr="002B5752">
        <w:rPr>
          <w:color w:val="000000" w:themeColor="text1"/>
        </w:rPr>
        <w:t xml:space="preserve"> учебный год</w:t>
      </w:r>
      <w:bookmarkEnd w:id="0"/>
    </w:p>
    <w:p w:rsidR="002B5752" w:rsidRPr="002B5752" w:rsidRDefault="002B5752" w:rsidP="002B5752">
      <w:pPr>
        <w:pStyle w:val="10"/>
        <w:shd w:val="clear" w:color="auto" w:fill="auto"/>
        <w:spacing w:after="0" w:line="326" w:lineRule="exact"/>
        <w:ind w:left="240"/>
        <w:rPr>
          <w:color w:val="000000" w:themeColor="text1"/>
        </w:rPr>
      </w:pPr>
    </w:p>
    <w:p w:rsidR="002B5752" w:rsidRPr="002B5752" w:rsidRDefault="002B5752" w:rsidP="002B5752">
      <w:pPr>
        <w:pStyle w:val="10"/>
        <w:shd w:val="clear" w:color="auto" w:fill="auto"/>
        <w:spacing w:after="0" w:line="326" w:lineRule="exact"/>
        <w:ind w:left="240"/>
        <w:rPr>
          <w:color w:val="000000" w:themeColor="text1"/>
        </w:rPr>
      </w:pPr>
    </w:p>
    <w:p w:rsidR="002B5752" w:rsidRPr="002B5752" w:rsidRDefault="002B5752" w:rsidP="002B5752">
      <w:pPr>
        <w:pStyle w:val="41"/>
        <w:shd w:val="clear" w:color="auto" w:fill="auto"/>
        <w:spacing w:line="274" w:lineRule="exact"/>
        <w:ind w:left="20"/>
        <w:jc w:val="left"/>
        <w:rPr>
          <w:color w:val="000000" w:themeColor="text1"/>
          <w:sz w:val="24"/>
          <w:szCs w:val="24"/>
        </w:rPr>
      </w:pPr>
      <w:r w:rsidRPr="002B5752">
        <w:rPr>
          <w:color w:val="000000" w:themeColor="text1"/>
          <w:sz w:val="24"/>
          <w:szCs w:val="24"/>
        </w:rPr>
        <w:t>1 Утверждение плана работы МО на 20</w:t>
      </w:r>
      <w:r w:rsidRPr="002B5752">
        <w:rPr>
          <w:color w:val="000000" w:themeColor="text1"/>
          <w:sz w:val="24"/>
          <w:szCs w:val="24"/>
        </w:rPr>
        <w:t>21</w:t>
      </w:r>
      <w:r w:rsidRPr="002B5752">
        <w:rPr>
          <w:color w:val="000000" w:themeColor="text1"/>
          <w:sz w:val="24"/>
          <w:szCs w:val="24"/>
        </w:rPr>
        <w:t>/</w:t>
      </w:r>
      <w:r w:rsidRPr="002B5752">
        <w:rPr>
          <w:color w:val="000000" w:themeColor="text1"/>
          <w:sz w:val="24"/>
          <w:szCs w:val="24"/>
        </w:rPr>
        <w:t>22</w:t>
      </w:r>
      <w:r w:rsidRPr="002B5752">
        <w:rPr>
          <w:color w:val="000000" w:themeColor="text1"/>
          <w:sz w:val="24"/>
          <w:szCs w:val="24"/>
        </w:rPr>
        <w:t>учебный год (август)</w:t>
      </w:r>
    </w:p>
    <w:p w:rsidR="002B5752" w:rsidRPr="002B5752" w:rsidRDefault="002B5752" w:rsidP="002B5752">
      <w:pPr>
        <w:pStyle w:val="4"/>
        <w:numPr>
          <w:ilvl w:val="0"/>
          <w:numId w:val="1"/>
        </w:numPr>
        <w:shd w:val="clear" w:color="auto" w:fill="auto"/>
        <w:spacing w:line="274" w:lineRule="exact"/>
        <w:ind w:left="20" w:firstLine="0"/>
        <w:jc w:val="left"/>
        <w:rPr>
          <w:color w:val="000000" w:themeColor="text1"/>
          <w:sz w:val="24"/>
          <w:szCs w:val="24"/>
        </w:rPr>
      </w:pPr>
      <w:r w:rsidRPr="002B5752">
        <w:rPr>
          <w:color w:val="000000" w:themeColor="text1"/>
          <w:sz w:val="24"/>
          <w:szCs w:val="24"/>
        </w:rPr>
        <w:t xml:space="preserve"> Анализ работы ШМО </w:t>
      </w:r>
      <w:r w:rsidRPr="002B5752">
        <w:rPr>
          <w:color w:val="000000" w:themeColor="text1"/>
          <w:sz w:val="24"/>
          <w:szCs w:val="24"/>
        </w:rPr>
        <w:t>за 2020</w:t>
      </w:r>
      <w:r w:rsidRPr="002B5752">
        <w:rPr>
          <w:color w:val="000000" w:themeColor="text1"/>
          <w:sz w:val="24"/>
          <w:szCs w:val="24"/>
        </w:rPr>
        <w:t>-20</w:t>
      </w:r>
      <w:r w:rsidRPr="002B5752">
        <w:rPr>
          <w:color w:val="000000" w:themeColor="text1"/>
          <w:sz w:val="24"/>
          <w:szCs w:val="24"/>
        </w:rPr>
        <w:t xml:space="preserve">21 </w:t>
      </w:r>
      <w:r w:rsidRPr="002B5752">
        <w:rPr>
          <w:color w:val="000000" w:themeColor="text1"/>
          <w:sz w:val="24"/>
          <w:szCs w:val="24"/>
        </w:rPr>
        <w:t>учебный год.</w:t>
      </w:r>
    </w:p>
    <w:p w:rsidR="002B5752" w:rsidRPr="002B5752" w:rsidRDefault="002B5752" w:rsidP="002B5752">
      <w:pPr>
        <w:pStyle w:val="4"/>
        <w:numPr>
          <w:ilvl w:val="0"/>
          <w:numId w:val="1"/>
        </w:numPr>
        <w:shd w:val="clear" w:color="auto" w:fill="auto"/>
        <w:spacing w:line="274" w:lineRule="exact"/>
        <w:ind w:left="20" w:firstLine="0"/>
        <w:jc w:val="left"/>
        <w:rPr>
          <w:color w:val="000000" w:themeColor="text1"/>
          <w:sz w:val="24"/>
          <w:szCs w:val="24"/>
        </w:rPr>
      </w:pPr>
      <w:r w:rsidRPr="002B5752">
        <w:rPr>
          <w:color w:val="000000" w:themeColor="text1"/>
          <w:sz w:val="24"/>
          <w:szCs w:val="24"/>
        </w:rPr>
        <w:t xml:space="preserve"> Обсуждение плана работы на 20</w:t>
      </w:r>
      <w:r w:rsidRPr="002B5752">
        <w:rPr>
          <w:color w:val="000000" w:themeColor="text1"/>
          <w:sz w:val="24"/>
          <w:szCs w:val="24"/>
        </w:rPr>
        <w:t>22</w:t>
      </w:r>
      <w:r w:rsidRPr="002B5752">
        <w:rPr>
          <w:color w:val="000000" w:themeColor="text1"/>
          <w:sz w:val="24"/>
          <w:szCs w:val="24"/>
        </w:rPr>
        <w:t>-202</w:t>
      </w:r>
      <w:r w:rsidRPr="002B5752">
        <w:rPr>
          <w:color w:val="000000" w:themeColor="text1"/>
          <w:sz w:val="24"/>
          <w:szCs w:val="24"/>
        </w:rPr>
        <w:t>2</w:t>
      </w:r>
      <w:r w:rsidRPr="002B5752">
        <w:rPr>
          <w:color w:val="000000" w:themeColor="text1"/>
          <w:sz w:val="24"/>
          <w:szCs w:val="24"/>
        </w:rPr>
        <w:t xml:space="preserve"> учебный год.</w:t>
      </w:r>
    </w:p>
    <w:p w:rsidR="002B5752" w:rsidRPr="002B5752" w:rsidRDefault="002B5752" w:rsidP="002B5752">
      <w:pPr>
        <w:pStyle w:val="4"/>
        <w:numPr>
          <w:ilvl w:val="0"/>
          <w:numId w:val="1"/>
        </w:numPr>
        <w:shd w:val="clear" w:color="auto" w:fill="auto"/>
        <w:spacing w:line="274" w:lineRule="exact"/>
        <w:ind w:left="20" w:right="240" w:firstLine="0"/>
        <w:jc w:val="left"/>
        <w:rPr>
          <w:color w:val="000000" w:themeColor="text1"/>
          <w:sz w:val="24"/>
          <w:szCs w:val="24"/>
        </w:rPr>
      </w:pPr>
      <w:r w:rsidRPr="002B5752">
        <w:rPr>
          <w:color w:val="000000" w:themeColor="text1"/>
          <w:sz w:val="24"/>
          <w:szCs w:val="24"/>
        </w:rPr>
        <w:t xml:space="preserve"> Обсуждение итогов государственной аттестации в 9-х классах и результатов ЕГЭ в 11 -х классах.</w:t>
      </w:r>
    </w:p>
    <w:p w:rsidR="002B5752" w:rsidRPr="002B5752" w:rsidRDefault="002B5752" w:rsidP="002B5752">
      <w:pPr>
        <w:pStyle w:val="4"/>
        <w:numPr>
          <w:ilvl w:val="0"/>
          <w:numId w:val="1"/>
        </w:numPr>
        <w:shd w:val="clear" w:color="auto" w:fill="auto"/>
        <w:spacing w:line="274" w:lineRule="exact"/>
        <w:ind w:left="20" w:right="240" w:firstLine="0"/>
        <w:jc w:val="left"/>
        <w:rPr>
          <w:color w:val="000000" w:themeColor="text1"/>
          <w:sz w:val="24"/>
          <w:szCs w:val="24"/>
        </w:rPr>
      </w:pPr>
      <w:r w:rsidRPr="002B5752">
        <w:rPr>
          <w:color w:val="000000" w:themeColor="text1"/>
          <w:sz w:val="24"/>
          <w:szCs w:val="24"/>
        </w:rPr>
        <w:t xml:space="preserve"> Утверждение рабочих программ по предметам и факультативных занятий, </w:t>
      </w:r>
      <w:bookmarkStart w:id="1" w:name="_GoBack"/>
      <w:bookmarkEnd w:id="1"/>
      <w:r w:rsidRPr="002B5752">
        <w:rPr>
          <w:color w:val="000000" w:themeColor="text1"/>
          <w:sz w:val="24"/>
          <w:szCs w:val="24"/>
        </w:rPr>
        <w:t>разработанных на основе базисного учебного плана, и их методическое обеспечение на 20</w:t>
      </w:r>
      <w:r w:rsidRPr="002B5752">
        <w:rPr>
          <w:color w:val="000000" w:themeColor="text1"/>
          <w:sz w:val="24"/>
          <w:szCs w:val="24"/>
        </w:rPr>
        <w:t>21</w:t>
      </w:r>
      <w:r w:rsidRPr="002B5752">
        <w:rPr>
          <w:color w:val="000000" w:themeColor="text1"/>
          <w:sz w:val="24"/>
          <w:szCs w:val="24"/>
        </w:rPr>
        <w:t>-202</w:t>
      </w:r>
      <w:r w:rsidRPr="002B5752">
        <w:rPr>
          <w:color w:val="000000" w:themeColor="text1"/>
          <w:sz w:val="24"/>
          <w:szCs w:val="24"/>
        </w:rPr>
        <w:t>2</w:t>
      </w:r>
      <w:r w:rsidRPr="002B5752">
        <w:rPr>
          <w:color w:val="000000" w:themeColor="text1"/>
          <w:sz w:val="24"/>
          <w:szCs w:val="24"/>
        </w:rPr>
        <w:t xml:space="preserve"> учебный год.</w:t>
      </w:r>
    </w:p>
    <w:p w:rsidR="002B5752" w:rsidRPr="002B5752" w:rsidRDefault="002B5752" w:rsidP="002B5752">
      <w:pPr>
        <w:pStyle w:val="4"/>
        <w:numPr>
          <w:ilvl w:val="0"/>
          <w:numId w:val="1"/>
        </w:numPr>
        <w:shd w:val="clear" w:color="auto" w:fill="auto"/>
        <w:spacing w:after="480" w:line="274" w:lineRule="exact"/>
        <w:ind w:left="20" w:firstLine="0"/>
        <w:jc w:val="left"/>
        <w:rPr>
          <w:color w:val="000000" w:themeColor="text1"/>
          <w:sz w:val="24"/>
          <w:szCs w:val="24"/>
        </w:rPr>
      </w:pPr>
      <w:r w:rsidRPr="002B5752">
        <w:rPr>
          <w:color w:val="000000" w:themeColor="text1"/>
          <w:sz w:val="24"/>
          <w:szCs w:val="24"/>
        </w:rPr>
        <w:t xml:space="preserve"> Утверждение графика проведения открытых уроков.</w:t>
      </w:r>
    </w:p>
    <w:p w:rsidR="002B5752" w:rsidRPr="005E548A" w:rsidRDefault="002B5752" w:rsidP="002B5752">
      <w:pPr>
        <w:pStyle w:val="41"/>
        <w:numPr>
          <w:ilvl w:val="0"/>
          <w:numId w:val="2"/>
        </w:numPr>
        <w:shd w:val="clear" w:color="auto" w:fill="auto"/>
        <w:tabs>
          <w:tab w:val="left" w:pos="450"/>
        </w:tabs>
        <w:spacing w:line="274" w:lineRule="exact"/>
        <w:ind w:left="20"/>
        <w:jc w:val="both"/>
        <w:rPr>
          <w:sz w:val="24"/>
          <w:szCs w:val="24"/>
        </w:rPr>
      </w:pPr>
      <w:r w:rsidRPr="002B5752">
        <w:rPr>
          <w:color w:val="000000" w:themeColor="text1"/>
          <w:sz w:val="24"/>
          <w:szCs w:val="24"/>
        </w:rPr>
        <w:t xml:space="preserve">«Формирование коммуникативной компетенции </w:t>
      </w:r>
      <w:proofErr w:type="gramStart"/>
      <w:r w:rsidRPr="005E548A">
        <w:rPr>
          <w:sz w:val="24"/>
          <w:szCs w:val="24"/>
        </w:rPr>
        <w:t>на</w:t>
      </w:r>
      <w:proofErr w:type="gramEnd"/>
      <w:r w:rsidRPr="005E548A">
        <w:rPr>
          <w:sz w:val="24"/>
          <w:szCs w:val="24"/>
        </w:rPr>
        <w:t xml:space="preserve"> </w:t>
      </w:r>
      <w:proofErr w:type="gramStart"/>
      <w:r w:rsidRPr="005E548A">
        <w:rPr>
          <w:sz w:val="24"/>
          <w:szCs w:val="24"/>
        </w:rPr>
        <w:t>урока</w:t>
      </w:r>
      <w:proofErr w:type="gramEnd"/>
      <w:r w:rsidRPr="005E548A">
        <w:rPr>
          <w:sz w:val="24"/>
          <w:szCs w:val="24"/>
        </w:rPr>
        <w:t xml:space="preserve"> » (ноябрь)</w:t>
      </w:r>
    </w:p>
    <w:p w:rsidR="002B5752" w:rsidRPr="005E548A" w:rsidRDefault="002B5752" w:rsidP="002B5752">
      <w:pPr>
        <w:pStyle w:val="4"/>
        <w:numPr>
          <w:ilvl w:val="0"/>
          <w:numId w:val="3"/>
        </w:numPr>
        <w:shd w:val="clear" w:color="auto" w:fill="auto"/>
        <w:spacing w:line="274" w:lineRule="exact"/>
        <w:ind w:left="20" w:firstLine="0"/>
        <w:jc w:val="both"/>
        <w:rPr>
          <w:sz w:val="24"/>
          <w:szCs w:val="24"/>
        </w:rPr>
      </w:pPr>
      <w:r w:rsidRPr="005E548A">
        <w:rPr>
          <w:sz w:val="24"/>
          <w:szCs w:val="24"/>
        </w:rPr>
        <w:t xml:space="preserve"> Обсуждение итогов школьных туров олимпиады.</w:t>
      </w:r>
    </w:p>
    <w:p w:rsidR="002B5752" w:rsidRPr="005E548A" w:rsidRDefault="002B5752" w:rsidP="002B5752">
      <w:pPr>
        <w:pStyle w:val="4"/>
        <w:numPr>
          <w:ilvl w:val="0"/>
          <w:numId w:val="3"/>
        </w:numPr>
        <w:shd w:val="clear" w:color="auto" w:fill="auto"/>
        <w:spacing w:line="274" w:lineRule="exact"/>
        <w:ind w:left="20" w:firstLine="0"/>
        <w:jc w:val="both"/>
        <w:rPr>
          <w:sz w:val="24"/>
          <w:szCs w:val="24"/>
        </w:rPr>
      </w:pPr>
      <w:r w:rsidRPr="005E548A">
        <w:rPr>
          <w:sz w:val="24"/>
          <w:szCs w:val="24"/>
        </w:rPr>
        <w:t xml:space="preserve"> Отбор и подготовка к муниципальному этапу Всероссийской олимпиады школьников.</w:t>
      </w:r>
    </w:p>
    <w:p w:rsidR="002B5752" w:rsidRPr="005E548A" w:rsidRDefault="002B5752" w:rsidP="002B5752">
      <w:pPr>
        <w:pStyle w:val="4"/>
        <w:numPr>
          <w:ilvl w:val="0"/>
          <w:numId w:val="3"/>
        </w:numPr>
        <w:shd w:val="clear" w:color="auto" w:fill="auto"/>
        <w:spacing w:line="274" w:lineRule="exact"/>
        <w:ind w:left="20" w:right="240" w:firstLine="0"/>
        <w:jc w:val="left"/>
        <w:rPr>
          <w:sz w:val="24"/>
          <w:szCs w:val="24"/>
        </w:rPr>
      </w:pPr>
      <w:r w:rsidRPr="005E548A">
        <w:rPr>
          <w:sz w:val="24"/>
          <w:szCs w:val="24"/>
        </w:rPr>
        <w:t xml:space="preserve"> Формирование умений и навыков при работе с заданиями повышенного и высокого уровня сложности при подготовке к ЕГЭ</w:t>
      </w:r>
    </w:p>
    <w:p w:rsidR="002B5752" w:rsidRPr="005E548A" w:rsidRDefault="002B5752" w:rsidP="002B5752">
      <w:pPr>
        <w:pStyle w:val="4"/>
        <w:numPr>
          <w:ilvl w:val="0"/>
          <w:numId w:val="3"/>
        </w:numPr>
        <w:shd w:val="clear" w:color="auto" w:fill="auto"/>
        <w:spacing w:line="274" w:lineRule="exact"/>
        <w:ind w:left="20" w:right="240" w:firstLine="0"/>
        <w:jc w:val="left"/>
        <w:rPr>
          <w:sz w:val="24"/>
          <w:szCs w:val="24"/>
        </w:rPr>
      </w:pPr>
      <w:r w:rsidRPr="005E548A">
        <w:rPr>
          <w:sz w:val="24"/>
          <w:szCs w:val="24"/>
        </w:rPr>
        <w:t xml:space="preserve"> Итоги работы, выполнение программы учителями МО в I четверти, корректировка плана работы на II четверть</w:t>
      </w:r>
    </w:p>
    <w:p w:rsidR="002B5752" w:rsidRPr="005E548A" w:rsidRDefault="002B5752" w:rsidP="002B5752">
      <w:pPr>
        <w:pStyle w:val="4"/>
        <w:shd w:val="clear" w:color="auto" w:fill="auto"/>
        <w:spacing w:line="274" w:lineRule="exact"/>
        <w:ind w:right="240" w:firstLine="0"/>
        <w:jc w:val="left"/>
        <w:rPr>
          <w:sz w:val="24"/>
          <w:szCs w:val="24"/>
        </w:rPr>
      </w:pPr>
    </w:p>
    <w:p w:rsidR="002B5752" w:rsidRPr="005E548A" w:rsidRDefault="002B5752" w:rsidP="002B5752">
      <w:pPr>
        <w:pStyle w:val="4"/>
        <w:shd w:val="clear" w:color="auto" w:fill="auto"/>
        <w:spacing w:line="274" w:lineRule="exact"/>
        <w:ind w:right="240" w:firstLine="0"/>
        <w:jc w:val="left"/>
        <w:rPr>
          <w:sz w:val="24"/>
          <w:szCs w:val="24"/>
        </w:rPr>
      </w:pPr>
    </w:p>
    <w:p w:rsidR="002B5752" w:rsidRPr="005E548A" w:rsidRDefault="002B5752" w:rsidP="002B5752">
      <w:pPr>
        <w:pStyle w:val="41"/>
        <w:numPr>
          <w:ilvl w:val="0"/>
          <w:numId w:val="2"/>
        </w:numPr>
        <w:shd w:val="clear" w:color="auto" w:fill="auto"/>
        <w:tabs>
          <w:tab w:val="left" w:pos="542"/>
        </w:tabs>
        <w:spacing w:line="274" w:lineRule="exact"/>
        <w:ind w:left="20" w:right="240"/>
        <w:jc w:val="left"/>
        <w:rPr>
          <w:sz w:val="24"/>
          <w:szCs w:val="24"/>
        </w:rPr>
      </w:pPr>
      <w:r w:rsidRPr="005E548A">
        <w:rPr>
          <w:sz w:val="24"/>
          <w:szCs w:val="24"/>
        </w:rPr>
        <w:t xml:space="preserve">«Технология критического мышления на уроках предметов естественного цикла» </w:t>
      </w:r>
      <w:r w:rsidRPr="005E548A">
        <w:rPr>
          <w:rStyle w:val="40pt"/>
          <w:sz w:val="24"/>
          <w:szCs w:val="24"/>
        </w:rPr>
        <w:t>(январь)</w:t>
      </w:r>
    </w:p>
    <w:p w:rsidR="002B5752" w:rsidRPr="005E548A" w:rsidRDefault="002B5752" w:rsidP="002B5752">
      <w:pPr>
        <w:pStyle w:val="4"/>
        <w:numPr>
          <w:ilvl w:val="0"/>
          <w:numId w:val="4"/>
        </w:numPr>
        <w:shd w:val="clear" w:color="auto" w:fill="auto"/>
        <w:spacing w:line="274" w:lineRule="exact"/>
        <w:ind w:left="20" w:firstLine="0"/>
        <w:jc w:val="both"/>
        <w:rPr>
          <w:sz w:val="24"/>
          <w:szCs w:val="24"/>
        </w:rPr>
      </w:pPr>
      <w:r w:rsidRPr="005E548A">
        <w:rPr>
          <w:sz w:val="24"/>
          <w:szCs w:val="24"/>
        </w:rPr>
        <w:t xml:space="preserve"> Итоги 1 полугодия.</w:t>
      </w:r>
    </w:p>
    <w:p w:rsidR="002B5752" w:rsidRPr="005E548A" w:rsidRDefault="002B5752" w:rsidP="002B5752">
      <w:pPr>
        <w:pStyle w:val="4"/>
        <w:numPr>
          <w:ilvl w:val="0"/>
          <w:numId w:val="4"/>
        </w:numPr>
        <w:shd w:val="clear" w:color="auto" w:fill="auto"/>
        <w:spacing w:line="274" w:lineRule="exact"/>
        <w:ind w:left="20" w:right="240" w:firstLine="0"/>
        <w:jc w:val="left"/>
        <w:rPr>
          <w:sz w:val="24"/>
          <w:szCs w:val="24"/>
        </w:rPr>
      </w:pPr>
      <w:r w:rsidRPr="005E548A">
        <w:rPr>
          <w:sz w:val="24"/>
          <w:szCs w:val="24"/>
        </w:rPr>
        <w:t xml:space="preserve"> Условия обеспечения качества проведения итоговой аттестации в 9, 11 классах. Обмен опытом по вопросам подготовки к ЕГЭ и ОГЭ.</w:t>
      </w:r>
    </w:p>
    <w:p w:rsidR="002B5752" w:rsidRPr="005E548A" w:rsidRDefault="002B5752" w:rsidP="002B5752">
      <w:pPr>
        <w:pStyle w:val="4"/>
        <w:numPr>
          <w:ilvl w:val="0"/>
          <w:numId w:val="4"/>
        </w:numPr>
        <w:shd w:val="clear" w:color="auto" w:fill="auto"/>
        <w:spacing w:line="274" w:lineRule="exact"/>
        <w:ind w:left="20" w:firstLine="0"/>
        <w:jc w:val="both"/>
        <w:rPr>
          <w:sz w:val="24"/>
          <w:szCs w:val="24"/>
        </w:rPr>
      </w:pPr>
      <w:r w:rsidRPr="005E548A">
        <w:rPr>
          <w:sz w:val="24"/>
          <w:szCs w:val="24"/>
        </w:rPr>
        <w:t xml:space="preserve"> Единая коллекция цифровых образовательных ресурсов </w:t>
      </w:r>
      <w:proofErr w:type="gramStart"/>
      <w:r w:rsidRPr="005E548A">
        <w:rPr>
          <w:sz w:val="24"/>
          <w:szCs w:val="24"/>
        </w:rPr>
        <w:t>—в</w:t>
      </w:r>
      <w:proofErr w:type="gramEnd"/>
      <w:r w:rsidRPr="005E548A">
        <w:rPr>
          <w:sz w:val="24"/>
          <w:szCs w:val="24"/>
        </w:rPr>
        <w:t xml:space="preserve"> помощь учителю.</w:t>
      </w:r>
    </w:p>
    <w:p w:rsidR="002B5752" w:rsidRPr="005E548A" w:rsidRDefault="002B5752" w:rsidP="002B5752">
      <w:pPr>
        <w:pStyle w:val="4"/>
        <w:numPr>
          <w:ilvl w:val="0"/>
          <w:numId w:val="4"/>
        </w:numPr>
        <w:shd w:val="clear" w:color="auto" w:fill="auto"/>
        <w:spacing w:line="274" w:lineRule="exact"/>
        <w:ind w:left="20" w:right="240" w:firstLine="0"/>
        <w:jc w:val="left"/>
        <w:rPr>
          <w:sz w:val="24"/>
          <w:szCs w:val="24"/>
        </w:rPr>
      </w:pPr>
      <w:r w:rsidRPr="005E548A">
        <w:rPr>
          <w:sz w:val="24"/>
          <w:szCs w:val="24"/>
        </w:rPr>
        <w:t xml:space="preserve"> Итоги работы, прохождение программного материала в I полугодии, корректировка плана на III четверть</w:t>
      </w:r>
    </w:p>
    <w:p w:rsidR="002B5752" w:rsidRPr="005E548A" w:rsidRDefault="002B5752" w:rsidP="002B5752">
      <w:pPr>
        <w:pStyle w:val="4"/>
        <w:shd w:val="clear" w:color="auto" w:fill="auto"/>
        <w:spacing w:line="274" w:lineRule="exact"/>
        <w:ind w:right="240" w:firstLine="0"/>
        <w:jc w:val="left"/>
        <w:rPr>
          <w:sz w:val="24"/>
          <w:szCs w:val="24"/>
        </w:rPr>
      </w:pPr>
    </w:p>
    <w:p w:rsidR="002B5752" w:rsidRPr="005E548A" w:rsidRDefault="002B5752" w:rsidP="002B5752">
      <w:pPr>
        <w:pStyle w:val="4"/>
        <w:shd w:val="clear" w:color="auto" w:fill="auto"/>
        <w:spacing w:line="274" w:lineRule="exact"/>
        <w:ind w:right="240" w:firstLine="0"/>
        <w:jc w:val="left"/>
        <w:rPr>
          <w:sz w:val="24"/>
          <w:szCs w:val="24"/>
        </w:rPr>
      </w:pPr>
    </w:p>
    <w:p w:rsidR="002B5752" w:rsidRPr="005E548A" w:rsidRDefault="002B5752" w:rsidP="002B5752">
      <w:pPr>
        <w:pStyle w:val="41"/>
        <w:numPr>
          <w:ilvl w:val="0"/>
          <w:numId w:val="2"/>
        </w:numPr>
        <w:shd w:val="clear" w:color="auto" w:fill="auto"/>
        <w:tabs>
          <w:tab w:val="left" w:pos="522"/>
        </w:tabs>
        <w:spacing w:line="274" w:lineRule="exact"/>
        <w:ind w:left="20"/>
        <w:jc w:val="both"/>
        <w:rPr>
          <w:sz w:val="24"/>
          <w:szCs w:val="24"/>
        </w:rPr>
      </w:pPr>
      <w:r w:rsidRPr="005E548A">
        <w:rPr>
          <w:sz w:val="24"/>
          <w:szCs w:val="24"/>
        </w:rPr>
        <w:t>Реализация программы по предметам (</w:t>
      </w:r>
      <w:r w:rsidRPr="005E548A">
        <w:rPr>
          <w:rStyle w:val="40pt"/>
          <w:sz w:val="24"/>
          <w:szCs w:val="24"/>
        </w:rPr>
        <w:t>март)</w:t>
      </w:r>
    </w:p>
    <w:p w:rsidR="002B5752" w:rsidRPr="005E548A" w:rsidRDefault="002B5752" w:rsidP="002B5752">
      <w:pPr>
        <w:pStyle w:val="4"/>
        <w:numPr>
          <w:ilvl w:val="0"/>
          <w:numId w:val="5"/>
        </w:numPr>
        <w:shd w:val="clear" w:color="auto" w:fill="auto"/>
        <w:spacing w:line="274" w:lineRule="exact"/>
        <w:ind w:left="20" w:right="240" w:firstLine="0"/>
        <w:jc w:val="left"/>
        <w:rPr>
          <w:sz w:val="24"/>
          <w:szCs w:val="24"/>
        </w:rPr>
      </w:pPr>
      <w:r w:rsidRPr="005E548A">
        <w:rPr>
          <w:sz w:val="24"/>
          <w:szCs w:val="24"/>
        </w:rPr>
        <w:t xml:space="preserve"> Ресурсы современного урока и их эффективное использование для достижения нового качества образования.</w:t>
      </w:r>
    </w:p>
    <w:p w:rsidR="002B5752" w:rsidRPr="005E548A" w:rsidRDefault="002B5752" w:rsidP="002B5752">
      <w:pPr>
        <w:pStyle w:val="4"/>
        <w:numPr>
          <w:ilvl w:val="0"/>
          <w:numId w:val="5"/>
        </w:numPr>
        <w:shd w:val="clear" w:color="auto" w:fill="auto"/>
        <w:spacing w:line="274" w:lineRule="exact"/>
        <w:ind w:left="20" w:right="240" w:firstLine="0"/>
        <w:jc w:val="left"/>
        <w:rPr>
          <w:sz w:val="24"/>
          <w:szCs w:val="24"/>
        </w:rPr>
      </w:pPr>
      <w:r w:rsidRPr="005E548A">
        <w:rPr>
          <w:sz w:val="24"/>
          <w:szCs w:val="24"/>
        </w:rPr>
        <w:t xml:space="preserve"> Изучение нормативных документов по проведению экзамена по географии, биологии, химии, физике в 9 - 11 классах</w:t>
      </w:r>
    </w:p>
    <w:p w:rsidR="002B5752" w:rsidRPr="005E548A" w:rsidRDefault="002B5752" w:rsidP="002B5752">
      <w:pPr>
        <w:pStyle w:val="4"/>
        <w:numPr>
          <w:ilvl w:val="0"/>
          <w:numId w:val="5"/>
        </w:numPr>
        <w:shd w:val="clear" w:color="auto" w:fill="auto"/>
        <w:spacing w:line="274" w:lineRule="exact"/>
        <w:ind w:left="20" w:right="240" w:firstLine="0"/>
        <w:jc w:val="left"/>
        <w:rPr>
          <w:sz w:val="24"/>
          <w:szCs w:val="24"/>
        </w:rPr>
      </w:pPr>
      <w:r w:rsidRPr="005E548A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CA14FF" wp14:editId="72946B8D">
            <wp:simplePos x="0" y="0"/>
            <wp:positionH relativeFrom="column">
              <wp:posOffset>2927322</wp:posOffset>
            </wp:positionH>
            <wp:positionV relativeFrom="paragraph">
              <wp:posOffset>309936</wp:posOffset>
            </wp:positionV>
            <wp:extent cx="1538663" cy="850790"/>
            <wp:effectExtent l="0" t="0" r="444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992" cy="849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48A">
        <w:rPr>
          <w:sz w:val="24"/>
          <w:szCs w:val="24"/>
        </w:rPr>
        <w:t xml:space="preserve"> Итоги работы, выполнение программы учителями МО в III четверти, корректировка плана работы на IV четверть</w:t>
      </w:r>
    </w:p>
    <w:p w:rsidR="002B5752" w:rsidRPr="005E548A" w:rsidRDefault="002B5752" w:rsidP="002B5752">
      <w:pPr>
        <w:pStyle w:val="4"/>
        <w:shd w:val="clear" w:color="auto" w:fill="auto"/>
        <w:spacing w:line="274" w:lineRule="exact"/>
        <w:ind w:right="240" w:firstLine="0"/>
        <w:jc w:val="left"/>
        <w:rPr>
          <w:sz w:val="24"/>
          <w:szCs w:val="24"/>
        </w:rPr>
      </w:pPr>
    </w:p>
    <w:p w:rsidR="002B5752" w:rsidRPr="005E548A" w:rsidRDefault="002B5752" w:rsidP="002B5752">
      <w:pPr>
        <w:pStyle w:val="4"/>
        <w:shd w:val="clear" w:color="auto" w:fill="auto"/>
        <w:spacing w:line="274" w:lineRule="exact"/>
        <w:ind w:right="240" w:firstLine="0"/>
        <w:jc w:val="left"/>
        <w:rPr>
          <w:sz w:val="24"/>
          <w:szCs w:val="24"/>
        </w:rPr>
      </w:pPr>
    </w:p>
    <w:p w:rsidR="002B5752" w:rsidRPr="005E548A" w:rsidRDefault="002B5752" w:rsidP="002B5752">
      <w:pPr>
        <w:pStyle w:val="4"/>
        <w:shd w:val="clear" w:color="auto" w:fill="auto"/>
        <w:spacing w:line="274" w:lineRule="exact"/>
        <w:ind w:right="240" w:firstLine="0"/>
        <w:jc w:val="left"/>
        <w:rPr>
          <w:sz w:val="24"/>
          <w:szCs w:val="24"/>
        </w:rPr>
      </w:pPr>
    </w:p>
    <w:p w:rsidR="002B5752" w:rsidRPr="005E548A" w:rsidRDefault="002B5752" w:rsidP="002B5752">
      <w:pPr>
        <w:pStyle w:val="41"/>
        <w:shd w:val="clear" w:color="auto" w:fill="auto"/>
        <w:spacing w:line="210" w:lineRule="exact"/>
        <w:ind w:left="20"/>
        <w:jc w:val="left"/>
        <w:rPr>
          <w:sz w:val="24"/>
          <w:szCs w:val="24"/>
        </w:rPr>
        <w:sectPr w:rsidR="002B5752" w:rsidRPr="005E548A" w:rsidSect="00FD0A18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E548A">
        <w:rPr>
          <w:b w:val="0"/>
          <w:sz w:val="24"/>
          <w:szCs w:val="24"/>
        </w:rPr>
        <w:t>Руководитель методического объединения</w:t>
      </w:r>
      <w:r>
        <w:rPr>
          <w:b w:val="0"/>
          <w:sz w:val="24"/>
          <w:szCs w:val="24"/>
        </w:rPr>
        <w:t xml:space="preserve">                   </w:t>
      </w:r>
    </w:p>
    <w:p w:rsidR="009D5093" w:rsidRDefault="009D5093"/>
    <w:sectPr w:rsidR="009D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C03"/>
    <w:multiLevelType w:val="multilevel"/>
    <w:tmpl w:val="24C2924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0580F"/>
    <w:multiLevelType w:val="multilevel"/>
    <w:tmpl w:val="EDE61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4B4168"/>
    <w:multiLevelType w:val="multilevel"/>
    <w:tmpl w:val="FE4C5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8112EC"/>
    <w:multiLevelType w:val="multilevel"/>
    <w:tmpl w:val="5AC4A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1F42EA"/>
    <w:multiLevelType w:val="multilevel"/>
    <w:tmpl w:val="9CF26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CE"/>
    <w:rsid w:val="000309CE"/>
    <w:rsid w:val="002B5752"/>
    <w:rsid w:val="005116F4"/>
    <w:rsid w:val="00612E01"/>
    <w:rsid w:val="00731A30"/>
    <w:rsid w:val="007D2F23"/>
    <w:rsid w:val="009D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B575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B5752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2B5752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40pt">
    <w:name w:val="Основной текст (4) + Курсив;Интервал 0 pt"/>
    <w:basedOn w:val="40"/>
    <w:rsid w:val="002B5752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2B5752"/>
    <w:pPr>
      <w:widowControl w:val="0"/>
      <w:shd w:val="clear" w:color="auto" w:fill="FFFFFF"/>
      <w:spacing w:after="0" w:line="139" w:lineRule="exact"/>
      <w:ind w:hanging="3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1">
    <w:name w:val="Основной текст (4)"/>
    <w:basedOn w:val="a"/>
    <w:link w:val="40"/>
    <w:rsid w:val="002B5752"/>
    <w:pPr>
      <w:widowControl w:val="0"/>
      <w:shd w:val="clear" w:color="auto" w:fill="FFFFFF"/>
      <w:spacing w:after="0" w:line="139" w:lineRule="exact"/>
      <w:jc w:val="righ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0">
    <w:name w:val="Заголовок №1"/>
    <w:basedOn w:val="a"/>
    <w:link w:val="1"/>
    <w:rsid w:val="002B5752"/>
    <w:pPr>
      <w:widowControl w:val="0"/>
      <w:shd w:val="clear" w:color="auto" w:fill="FFFFFF"/>
      <w:spacing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B575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B5752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2B5752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40pt">
    <w:name w:val="Основной текст (4) + Курсив;Интервал 0 pt"/>
    <w:basedOn w:val="40"/>
    <w:rsid w:val="002B5752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2B5752"/>
    <w:pPr>
      <w:widowControl w:val="0"/>
      <w:shd w:val="clear" w:color="auto" w:fill="FFFFFF"/>
      <w:spacing w:after="0" w:line="139" w:lineRule="exact"/>
      <w:ind w:hanging="3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1">
    <w:name w:val="Основной текст (4)"/>
    <w:basedOn w:val="a"/>
    <w:link w:val="40"/>
    <w:rsid w:val="002B5752"/>
    <w:pPr>
      <w:widowControl w:val="0"/>
      <w:shd w:val="clear" w:color="auto" w:fill="FFFFFF"/>
      <w:spacing w:after="0" w:line="139" w:lineRule="exact"/>
      <w:jc w:val="righ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0">
    <w:name w:val="Заголовок №1"/>
    <w:basedOn w:val="a"/>
    <w:link w:val="1"/>
    <w:rsid w:val="002B5752"/>
    <w:pPr>
      <w:widowControl w:val="0"/>
      <w:shd w:val="clear" w:color="auto" w:fill="FFFFFF"/>
      <w:spacing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KLASS24</dc:creator>
  <cp:keywords/>
  <dc:description/>
  <cp:lastModifiedBy>KLASS24</cp:lastModifiedBy>
  <cp:revision>2</cp:revision>
  <dcterms:created xsi:type="dcterms:W3CDTF">2021-09-21T07:31:00Z</dcterms:created>
  <dcterms:modified xsi:type="dcterms:W3CDTF">2021-09-21T07:33:00Z</dcterms:modified>
</cp:coreProperties>
</file>